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 lutas realizadas pelas mulheres no século XIX mostraram à sociedade de sua época a força e determinação com que </w:t>
      </w:r>
      <w:r w:rsidDel="00000000" w:rsidR="00000000" w:rsidRPr="00000000">
        <w:rPr>
          <w:rtl w:val="0"/>
        </w:rPr>
        <w:t xml:space="preserve">buscariam,</w:t>
      </w:r>
      <w:r w:rsidDel="00000000" w:rsidR="00000000" w:rsidRPr="00000000">
        <w:rPr>
          <w:rtl w:val="0"/>
        </w:rPr>
        <w:t xml:space="preserve"> gradativamente, o </w:t>
      </w:r>
      <w:r w:rsidDel="00000000" w:rsidR="00000000" w:rsidRPr="00000000">
        <w:rPr>
          <w:b w:val="1"/>
          <w:rtl w:val="0"/>
        </w:rPr>
        <w:t xml:space="preserve">alcance de todos os seus objetivos</w:t>
      </w:r>
      <w:r w:rsidDel="00000000" w:rsidR="00000000" w:rsidRPr="00000000">
        <w:rPr>
          <w:rtl w:val="0"/>
        </w:rPr>
        <w:t xml:space="preserve">. </w:t>
      </w:r>
      <w:r w:rsidDel="00000000" w:rsidR="00000000" w:rsidRPr="00000000">
        <w:rPr>
          <w:b w:val="1"/>
          <w:rtl w:val="0"/>
        </w:rPr>
        <w:t xml:space="preserve">Oprimidas</w:t>
      </w:r>
      <w:r w:rsidDel="00000000" w:rsidR="00000000" w:rsidRPr="00000000">
        <w:rPr>
          <w:rtl w:val="0"/>
        </w:rPr>
        <w:t xml:space="preserve"> e </w:t>
      </w:r>
      <w:r w:rsidDel="00000000" w:rsidR="00000000" w:rsidRPr="00000000">
        <w:rPr>
          <w:b w:val="1"/>
          <w:rtl w:val="0"/>
        </w:rPr>
        <w:t xml:space="preserve">inferiorizadas</w:t>
      </w:r>
      <w:r w:rsidDel="00000000" w:rsidR="00000000" w:rsidRPr="00000000">
        <w:rPr>
          <w:rtl w:val="0"/>
        </w:rPr>
        <w:t xml:space="preserve"> pela tradicional </w:t>
      </w:r>
      <w:r w:rsidDel="00000000" w:rsidR="00000000" w:rsidRPr="00000000">
        <w:rPr>
          <w:b w:val="1"/>
          <w:rtl w:val="0"/>
        </w:rPr>
        <w:t xml:space="preserve">família patriarcal</w:t>
      </w:r>
      <w:r w:rsidDel="00000000" w:rsidR="00000000" w:rsidRPr="00000000">
        <w:rPr>
          <w:rtl w:val="0"/>
        </w:rPr>
        <w:t xml:space="preserve">, buscaram ao longo dos anos mais que o alcance de determinados direitos ou liberdades, mas atestar a real capacidade que tinham e </w:t>
      </w:r>
      <w:r w:rsidDel="00000000" w:rsidR="00000000" w:rsidRPr="00000000">
        <w:rPr>
          <w:b w:val="1"/>
          <w:rtl w:val="0"/>
        </w:rPr>
        <w:t xml:space="preserve">derrubar o preconceito </w:t>
      </w:r>
      <w:r w:rsidDel="00000000" w:rsidR="00000000" w:rsidRPr="00000000">
        <w:rPr>
          <w:rtl w:val="0"/>
        </w:rPr>
        <w:t xml:space="preserve">existente.</w:t>
      </w:r>
    </w:p>
    <w:p w:rsidR="00000000" w:rsidDel="00000000" w:rsidP="00000000" w:rsidRDefault="00000000" w:rsidRPr="00000000" w14:paraId="00000002">
      <w:pPr>
        <w:rPr/>
      </w:pPr>
      <w:r w:rsidDel="00000000" w:rsidR="00000000" w:rsidRPr="00000000">
        <w:rPr>
          <w:rtl w:val="0"/>
        </w:rPr>
        <w:t xml:space="preserve">Ao longo dos anos, acreditou-se dar continuidade às conquistas, mas o que se percebe é que, ao invés disso, a </w:t>
      </w:r>
      <w:r w:rsidDel="00000000" w:rsidR="00000000" w:rsidRPr="00000000">
        <w:rPr>
          <w:b w:val="1"/>
          <w:rtl w:val="0"/>
        </w:rPr>
        <w:t xml:space="preserve">mulher moderna </w:t>
      </w:r>
      <w:r w:rsidDel="00000000" w:rsidR="00000000" w:rsidRPr="00000000">
        <w:rPr>
          <w:rtl w:val="0"/>
        </w:rPr>
        <w:t xml:space="preserve">desarticulou-se e se rendeu à sociedade de consumo, vivenciando </w:t>
      </w:r>
      <w:r w:rsidDel="00000000" w:rsidR="00000000" w:rsidRPr="00000000">
        <w:rPr>
          <w:b w:val="1"/>
          <w:rtl w:val="0"/>
        </w:rPr>
        <w:t xml:space="preserve">falsas</w:t>
      </w:r>
      <w:r w:rsidDel="00000000" w:rsidR="00000000" w:rsidRPr="00000000">
        <w:rPr>
          <w:rtl w:val="0"/>
        </w:rPr>
        <w:t xml:space="preserve"> conquistas por liberdade e sofrendo do mesmo </w:t>
      </w:r>
      <w:r w:rsidDel="00000000" w:rsidR="00000000" w:rsidRPr="00000000">
        <w:rPr>
          <w:b w:val="1"/>
          <w:rtl w:val="0"/>
        </w:rPr>
        <w:t xml:space="preserve">preconceito</w:t>
      </w:r>
      <w:r w:rsidDel="00000000" w:rsidR="00000000" w:rsidRPr="00000000">
        <w:rPr>
          <w:rtl w:val="0"/>
        </w:rPr>
        <w:t xml:space="preserve"> e </w:t>
      </w:r>
      <w:r w:rsidDel="00000000" w:rsidR="00000000" w:rsidRPr="00000000">
        <w:rPr>
          <w:b w:val="1"/>
          <w:rtl w:val="0"/>
        </w:rPr>
        <w:t xml:space="preserve">inferioridade</w:t>
      </w:r>
      <w:r w:rsidDel="00000000" w:rsidR="00000000" w:rsidRPr="00000000">
        <w:rPr>
          <w:rtl w:val="0"/>
        </w:rPr>
        <w:t xml:space="preserve"> ditados muito antes pela sociedade patriarcal, porém agora </w:t>
      </w:r>
      <w:r w:rsidDel="00000000" w:rsidR="00000000" w:rsidRPr="00000000">
        <w:rPr>
          <w:b w:val="1"/>
          <w:rtl w:val="0"/>
        </w:rPr>
        <w:t xml:space="preserve">mascarados</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t xml:space="preserve">Em meados de 1930 e como uma das consequências da urbanização e da industrialização, a questão feminista experimenta um processo de expansão da “conscientização” a respeito da condição em que a maioria das mulheres se encontrava e dá início a um processo lento de libertação e luta por igualdade.</w:t>
      </w:r>
    </w:p>
    <w:p w:rsidR="00000000" w:rsidDel="00000000" w:rsidP="00000000" w:rsidRDefault="00000000" w:rsidRPr="00000000" w14:paraId="00000004">
      <w:pPr>
        <w:rPr/>
      </w:pPr>
      <w:r w:rsidDel="00000000" w:rsidR="00000000" w:rsidRPr="00000000">
        <w:rPr>
          <w:rtl w:val="0"/>
        </w:rPr>
        <w:t xml:space="preserve">Do século XIX até os dias de hoje, apesar de algumas conquistas, permanece o preconceito e desigualdade, porém mais </w:t>
      </w:r>
      <w:r w:rsidDel="00000000" w:rsidR="00000000" w:rsidRPr="00000000">
        <w:rPr>
          <w:b w:val="1"/>
          <w:rtl w:val="0"/>
        </w:rPr>
        <w:t xml:space="preserve">obscuros</w:t>
      </w:r>
      <w:r w:rsidDel="00000000" w:rsidR="00000000" w:rsidRPr="00000000">
        <w:rPr>
          <w:rtl w:val="0"/>
        </w:rPr>
        <w:t xml:space="preserve">: presencia-se uma sociedade de </w:t>
      </w:r>
      <w:r w:rsidDel="00000000" w:rsidR="00000000" w:rsidRPr="00000000">
        <w:rPr>
          <w:b w:val="1"/>
          <w:rtl w:val="0"/>
        </w:rPr>
        <w:t xml:space="preserve">estereótipos da Indústria Cultural </w:t>
      </w:r>
      <w:r w:rsidDel="00000000" w:rsidR="00000000" w:rsidRPr="00000000">
        <w:rPr>
          <w:rtl w:val="0"/>
        </w:rPr>
        <w:t xml:space="preserve">, em que os valores podem ser adquiridos nas prateleiras dos shoppings. As mulheres se habituaram a “</w:t>
      </w:r>
      <w:r w:rsidDel="00000000" w:rsidR="00000000" w:rsidRPr="00000000">
        <w:rPr>
          <w:b w:val="1"/>
          <w:rtl w:val="0"/>
        </w:rPr>
        <w:t xml:space="preserve">comprar</w:t>
      </w:r>
      <w:r w:rsidDel="00000000" w:rsidR="00000000" w:rsidRPr="00000000">
        <w:rPr>
          <w:rtl w:val="0"/>
        </w:rPr>
        <w:t xml:space="preserve">” soluções – a fórmula de se tornar uma boa mãe e dona-de-casa, esposa fiel e bem disposta, profissional competente, mulher saudável e sempre bonita – acreditando “comprar” liberdade. </w:t>
      </w:r>
      <w:r w:rsidDel="00000000" w:rsidR="00000000" w:rsidRPr="00000000">
        <w:rPr>
          <w:rtl w:val="0"/>
        </w:rPr>
        <w:t xml:space="preserve">Mulher</w:t>
      </w:r>
      <w:r w:rsidDel="00000000" w:rsidR="00000000" w:rsidRPr="00000000">
        <w:rPr>
          <w:rtl w:val="0"/>
        </w:rPr>
        <w:t xml:space="preserve"> </w:t>
      </w:r>
      <w:r w:rsidDel="00000000" w:rsidR="00000000" w:rsidRPr="00000000">
        <w:rPr>
          <w:rtl w:val="0"/>
        </w:rPr>
        <w:t xml:space="preserve">esta,</w:t>
      </w:r>
      <w:r w:rsidDel="00000000" w:rsidR="00000000" w:rsidRPr="00000000">
        <w:rPr>
          <w:rtl w:val="0"/>
        </w:rPr>
        <w:t xml:space="preserve"> em geral retratada nas revistas – salvo raras exceções – como magras, brancas e ricas, eternamente jovens e felizes, sem imperfeições, dóceis, passivas e heterossexuais.</w:t>
      </w:r>
    </w:p>
    <w:p w:rsidR="00000000" w:rsidDel="00000000" w:rsidP="00000000" w:rsidRDefault="00000000" w:rsidRPr="00000000" w14:paraId="00000005">
      <w:pPr>
        <w:rPr/>
      </w:pPr>
      <w:r w:rsidDel="00000000" w:rsidR="00000000" w:rsidRPr="00000000">
        <w:rPr>
          <w:rtl w:val="0"/>
        </w:rPr>
        <w:t xml:space="preserve">Um dos assuntos analisados em duas revistas é a </w:t>
      </w:r>
      <w:r w:rsidDel="00000000" w:rsidR="00000000" w:rsidRPr="00000000">
        <w:rPr>
          <w:b w:val="1"/>
          <w:rtl w:val="0"/>
        </w:rPr>
        <w:t xml:space="preserve">questão do sexo na vida das mulheres</w:t>
      </w:r>
      <w:r w:rsidDel="00000000" w:rsidR="00000000" w:rsidRPr="00000000">
        <w:rPr>
          <w:rtl w:val="0"/>
        </w:rPr>
        <w:t xml:space="preserve">. Não é de hoje que as sociedades proíbem a vida sexual da mulher antes do casamento, e embora não seja condição universal, a proibição tem seus fundamentos nas sociedades ocidentais, pois estas difundem a idéia (não verdadeira) de que virgindade é sinônimo de virtude, de qualidade, de mulher "</w:t>
      </w:r>
      <w:r w:rsidDel="00000000" w:rsidR="00000000" w:rsidRPr="00000000">
        <w:rPr>
          <w:b w:val="1"/>
          <w:rtl w:val="0"/>
        </w:rPr>
        <w:t xml:space="preserve">ideal</w:t>
      </w:r>
      <w:r w:rsidDel="00000000" w:rsidR="00000000" w:rsidRPr="00000000">
        <w:rPr>
          <w:rtl w:val="0"/>
        </w:rPr>
        <w:t xml:space="preserve">". Assim elas assumem um comportamento masculino em relação ao sexo.</w:t>
      </w:r>
    </w:p>
    <w:p w:rsidR="00000000" w:rsidDel="00000000" w:rsidP="00000000" w:rsidRDefault="00000000" w:rsidRPr="00000000" w14:paraId="00000006">
      <w:pPr>
        <w:rPr/>
      </w:pPr>
      <w:r w:rsidDel="00000000" w:rsidR="00000000" w:rsidRPr="00000000">
        <w:rPr>
          <w:rtl w:val="0"/>
        </w:rPr>
        <w:t xml:space="preserve">Na revista Nova, homens confirmam que preferem mulheres que se assemelham a uma “</w:t>
      </w:r>
      <w:r w:rsidDel="00000000" w:rsidR="00000000" w:rsidRPr="00000000">
        <w:rPr>
          <w:b w:val="1"/>
          <w:rtl w:val="0"/>
        </w:rPr>
        <w:t xml:space="preserve">multifuncional</w:t>
      </w:r>
      <w:r w:rsidDel="00000000" w:rsidR="00000000" w:rsidRPr="00000000">
        <w:rPr>
          <w:rtl w:val="0"/>
        </w:rPr>
        <w:t xml:space="preserve">”, ou quem sabe a uma “</w:t>
      </w:r>
      <w:r w:rsidDel="00000000" w:rsidR="00000000" w:rsidRPr="00000000">
        <w:rPr>
          <w:b w:val="1"/>
          <w:rtl w:val="0"/>
        </w:rPr>
        <w:t xml:space="preserve">Cinderela moderna</w:t>
      </w:r>
      <w:r w:rsidDel="00000000" w:rsidR="00000000" w:rsidRPr="00000000">
        <w:rPr>
          <w:rtl w:val="0"/>
        </w:rPr>
        <w:t xml:space="preserve">”: uma mulher que saiba cuidar da casa e dos filhos, que seja boa de cama, que tenha um trabalho (</w:t>
      </w:r>
      <w:r w:rsidDel="00000000" w:rsidR="00000000" w:rsidRPr="00000000">
        <w:rPr>
          <w:b w:val="1"/>
          <w:rtl w:val="0"/>
        </w:rPr>
        <w:t xml:space="preserve">que ganhe menos que eles</w:t>
      </w:r>
      <w:r w:rsidDel="00000000" w:rsidR="00000000" w:rsidRPr="00000000">
        <w:rPr>
          <w:rtl w:val="0"/>
        </w:rPr>
        <w:t xml:space="preserve">), que seja </w:t>
      </w:r>
      <w:r w:rsidDel="00000000" w:rsidR="00000000" w:rsidRPr="00000000">
        <w:rPr>
          <w:b w:val="1"/>
          <w:rtl w:val="0"/>
        </w:rPr>
        <w:t xml:space="preserve">carismática</w:t>
      </w:r>
      <w:r w:rsidDel="00000000" w:rsidR="00000000" w:rsidRPr="00000000">
        <w:rPr>
          <w:rtl w:val="0"/>
        </w:rPr>
        <w:t xml:space="preserve"> e saiba se portar em qualquer situação em público.</w:t>
      </w:r>
    </w:p>
    <w:p w:rsidR="00000000" w:rsidDel="00000000" w:rsidP="00000000" w:rsidRDefault="00000000" w:rsidRPr="00000000" w14:paraId="00000007">
      <w:pPr>
        <w:rPr/>
      </w:pPr>
      <w:r w:rsidDel="00000000" w:rsidR="00000000" w:rsidRPr="00000000">
        <w:rPr>
          <w:rtl w:val="0"/>
        </w:rPr>
        <w:t xml:space="preserve">No que diz respeito à preocupação com a </w:t>
      </w:r>
      <w:r w:rsidDel="00000000" w:rsidR="00000000" w:rsidRPr="00000000">
        <w:rPr>
          <w:b w:val="1"/>
          <w:rtl w:val="0"/>
        </w:rPr>
        <w:t xml:space="preserve">beleza</w:t>
      </w:r>
      <w:r w:rsidDel="00000000" w:rsidR="00000000" w:rsidRPr="00000000">
        <w:rPr>
          <w:rtl w:val="0"/>
        </w:rPr>
        <w:t xml:space="preserve"> e a </w:t>
      </w:r>
      <w:r w:rsidDel="00000000" w:rsidR="00000000" w:rsidRPr="00000000">
        <w:rPr>
          <w:b w:val="1"/>
          <w:rtl w:val="0"/>
        </w:rPr>
        <w:t xml:space="preserve">saúde, a</w:t>
      </w:r>
      <w:r w:rsidDel="00000000" w:rsidR="00000000" w:rsidRPr="00000000">
        <w:rPr>
          <w:rtl w:val="0"/>
        </w:rPr>
        <w:t xml:space="preserve"> mulher atual é mostrada como aquela que busca sempre produtos que garantem bons resultados em pouco tempo, tendo em vista a </w:t>
      </w:r>
      <w:r w:rsidDel="00000000" w:rsidR="00000000" w:rsidRPr="00000000">
        <w:rPr>
          <w:b w:val="1"/>
          <w:rtl w:val="0"/>
        </w:rPr>
        <w:t xml:space="preserve">administração do seu tempo</w:t>
      </w:r>
      <w:r w:rsidDel="00000000" w:rsidR="00000000" w:rsidRPr="00000000">
        <w:rPr>
          <w:rtl w:val="0"/>
        </w:rPr>
        <w:t xml:space="preserve">. Apesar de ter seus direitos, teoricamente, </w:t>
      </w:r>
      <w:r w:rsidDel="00000000" w:rsidR="00000000" w:rsidRPr="00000000">
        <w:rPr>
          <w:b w:val="1"/>
          <w:rtl w:val="0"/>
        </w:rPr>
        <w:t xml:space="preserve">nivelados</w:t>
      </w:r>
      <w:r w:rsidDel="00000000" w:rsidR="00000000" w:rsidRPr="00000000">
        <w:rPr>
          <w:rtl w:val="0"/>
        </w:rPr>
        <w:t xml:space="preserve"> com os dos homens, a mulher ainda assume uma </w:t>
      </w:r>
      <w:r w:rsidDel="00000000" w:rsidR="00000000" w:rsidRPr="00000000">
        <w:rPr>
          <w:b w:val="1"/>
          <w:rtl w:val="0"/>
        </w:rPr>
        <w:t xml:space="preserve">carga de trabalho </w:t>
      </w:r>
      <w:r w:rsidDel="00000000" w:rsidR="00000000" w:rsidRPr="00000000">
        <w:rPr>
          <w:rtl w:val="0"/>
        </w:rPr>
        <w:t xml:space="preserve">no espaço público, semelhante ou mais exaustiva do que a do trabalhador masculino, pois é de sua responsabilidade os </w:t>
      </w:r>
      <w:r w:rsidDel="00000000" w:rsidR="00000000" w:rsidRPr="00000000">
        <w:rPr>
          <w:b w:val="1"/>
          <w:rtl w:val="0"/>
        </w:rPr>
        <w:t xml:space="preserve">cuidados com a casa</w:t>
      </w:r>
      <w:r w:rsidDel="00000000" w:rsidR="00000000" w:rsidRPr="00000000">
        <w:rPr>
          <w:rtl w:val="0"/>
        </w:rPr>
        <w:t xml:space="preserve">, o preparo do alimento, o cuidado dos filhos e sua educação informal, o cuidado com os mais velhos da família e seu próprio bem-estar.</w:t>
      </w:r>
    </w:p>
    <w:p w:rsidR="00000000" w:rsidDel="00000000" w:rsidP="00000000" w:rsidRDefault="00000000" w:rsidRPr="00000000" w14:paraId="00000008">
      <w:pPr>
        <w:rPr/>
      </w:pPr>
      <w:r w:rsidDel="00000000" w:rsidR="00000000" w:rsidRPr="00000000">
        <w:rPr>
          <w:rtl w:val="0"/>
        </w:rPr>
        <w:t xml:space="preserve">O mito da beleza e da juventude é construído pelo discurso dominante dos veículos da mídia. Atualmente, as cirurgias são vistas como soluções mágicas. Segundo dados da Sociedade Brasileira de Cirurgia Plástica (SBCP) são realizadas 400 mil plásticas por ano no Brasil. Estima-se que o setor cresça de 20% a 30% por ano.</w:t>
      </w:r>
    </w:p>
    <w:p w:rsidR="00000000" w:rsidDel="00000000" w:rsidP="00000000" w:rsidRDefault="00000000" w:rsidRPr="00000000" w14:paraId="00000009">
      <w:pPr>
        <w:rPr/>
      </w:pPr>
      <w:r w:rsidDel="00000000" w:rsidR="00000000" w:rsidRPr="00000000">
        <w:rPr>
          <w:rtl w:val="0"/>
        </w:rPr>
        <w:t xml:space="preserve">Talvez, a busca pela </w:t>
      </w:r>
      <w:r w:rsidDel="00000000" w:rsidR="00000000" w:rsidRPr="00000000">
        <w:rPr>
          <w:b w:val="1"/>
          <w:rtl w:val="0"/>
        </w:rPr>
        <w:t xml:space="preserve">eterna juventude</w:t>
      </w:r>
      <w:r w:rsidDel="00000000" w:rsidR="00000000" w:rsidRPr="00000000">
        <w:rPr>
          <w:rtl w:val="0"/>
        </w:rPr>
        <w:t xml:space="preserve">, um mito da antiguidade, pode ser conquistado, como explica a reportagem “Fonte da Juventude” da revista Marie Claire: “</w:t>
      </w:r>
      <w:r w:rsidDel="00000000" w:rsidR="00000000" w:rsidRPr="00000000">
        <w:rPr>
          <w:i w:val="1"/>
          <w:rtl w:val="0"/>
        </w:rPr>
        <w:t xml:space="preserve">A cada ano que passa, parece que as mulheres ficam mais novas. Cremes com princípios ativos poderosos e técnicas cada vez menos invasivas melhoram a qualidade da pele e retardam sinais do tempo</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Mas segundo dados da Organização Mundial de Saúde (OMS), a prevenção contra doenças como a osteoporose que atinge 40% das mulheres pós-menopausa, são pouco divulgadas.</w:t>
      </w:r>
    </w:p>
    <w:p w:rsidR="00000000" w:rsidDel="00000000" w:rsidP="00000000" w:rsidRDefault="00000000" w:rsidRPr="00000000" w14:paraId="0000000B">
      <w:pPr>
        <w:rPr/>
      </w:pPr>
      <w:r w:rsidDel="00000000" w:rsidR="00000000" w:rsidRPr="00000000">
        <w:rPr>
          <w:rtl w:val="0"/>
        </w:rPr>
        <w:tab/>
        <w:t xml:space="preserve">A padronização ditada pelas revistas é aceita com facilidade e as dicas caem como soluções milagrosas – </w:t>
      </w:r>
      <w:r w:rsidDel="00000000" w:rsidR="00000000" w:rsidRPr="00000000">
        <w:rPr>
          <w:b w:val="1"/>
          <w:rtl w:val="0"/>
        </w:rPr>
        <w:t xml:space="preserve">um prato cheio</w:t>
      </w:r>
      <w:r w:rsidDel="00000000" w:rsidR="00000000" w:rsidRPr="00000000">
        <w:rPr>
          <w:rtl w:val="0"/>
        </w:rPr>
        <w:t xml:space="preserve"> para os profissionais de comunicação, que, no exercício de sua função e cientes da busca incessante pela felicidade, trazem em seus textos e imagens a promessa de conquista desse “benefício” através do consumo de produtos, solução quase </w:t>
      </w:r>
      <w:r w:rsidDel="00000000" w:rsidR="00000000" w:rsidRPr="00000000">
        <w:rPr>
          <w:b w:val="1"/>
          <w:rtl w:val="0"/>
        </w:rPr>
        <w:t xml:space="preserve">irremediável</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A mudança do comportamento está em </w:t>
      </w:r>
      <w:r w:rsidDel="00000000" w:rsidR="00000000" w:rsidRPr="00000000">
        <w:rPr>
          <w:b w:val="1"/>
          <w:rtl w:val="0"/>
        </w:rPr>
        <w:t xml:space="preserve">quebrar o ciclo</w:t>
      </w:r>
      <w:r w:rsidDel="00000000" w:rsidR="00000000" w:rsidRPr="00000000">
        <w:rPr>
          <w:rtl w:val="0"/>
        </w:rPr>
        <w:t xml:space="preserve"> de submissão, modificar a visão que se tem do que seja “ser mulher” </w:t>
      </w:r>
      <w:r w:rsidDel="00000000" w:rsidR="00000000" w:rsidRPr="00000000">
        <w:rPr>
          <w:rtl w:val="0"/>
        </w:rPr>
        <w:t xml:space="preserve">e “ser</w:t>
      </w:r>
      <w:r w:rsidDel="00000000" w:rsidR="00000000" w:rsidRPr="00000000">
        <w:rPr>
          <w:rtl w:val="0"/>
        </w:rPr>
        <w:t xml:space="preserve"> homem”, em lutar por um </w:t>
      </w:r>
      <w:r w:rsidDel="00000000" w:rsidR="00000000" w:rsidRPr="00000000">
        <w:rPr>
          <w:b w:val="1"/>
          <w:rtl w:val="0"/>
        </w:rPr>
        <w:t xml:space="preserve">respeito maior </w:t>
      </w:r>
      <w:r w:rsidDel="00000000" w:rsidR="00000000" w:rsidRPr="00000000">
        <w:rPr>
          <w:rtl w:val="0"/>
        </w:rPr>
        <w:t xml:space="preserve">entre os sexos, e principalmente, por uma valorização da mulher como ser humano. </w:t>
      </w:r>
    </w:p>
    <w:p w:rsidR="00000000" w:rsidDel="00000000" w:rsidP="00000000" w:rsidRDefault="00000000" w:rsidRPr="00000000" w14:paraId="0000000D">
      <w:pPr>
        <w:rPr/>
      </w:pPr>
      <w:r w:rsidDel="00000000" w:rsidR="00000000" w:rsidRPr="00000000">
        <w:rPr>
          <w:rtl w:val="0"/>
        </w:rPr>
        <w:tab/>
        <w:t xml:space="preserve">Mas, infelizmente, o que se pode observar é que a mulher moderna, independente e linda, retratada nas revistas Nova e Marie Claire, ainda não ultrapassou, em muitos aspectos, </w:t>
      </w:r>
      <w:r w:rsidDel="00000000" w:rsidR="00000000" w:rsidRPr="00000000">
        <w:rPr>
          <w:b w:val="1"/>
          <w:rtl w:val="0"/>
        </w:rPr>
        <w:t xml:space="preserve">as barreiras impostas séculos atrás</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ab/>
        <w:t xml:space="preserve">Em geral, o que se </w:t>
      </w:r>
      <w:r w:rsidDel="00000000" w:rsidR="00000000" w:rsidRPr="00000000">
        <w:rPr>
          <w:rtl w:val="0"/>
        </w:rPr>
        <w:t xml:space="preserve">despreende</w:t>
      </w:r>
      <w:r w:rsidDel="00000000" w:rsidR="00000000" w:rsidRPr="00000000">
        <w:rPr>
          <w:rtl w:val="0"/>
        </w:rPr>
        <w:t xml:space="preserve"> da análise é que os discursos dirigidos à mulher requisitam dela uma série de predicados que as </w:t>
      </w:r>
      <w:r w:rsidDel="00000000" w:rsidR="00000000" w:rsidRPr="00000000">
        <w:rPr>
          <w:rtl w:val="0"/>
        </w:rPr>
        <w:t xml:space="preserve">tornariam</w:t>
      </w:r>
      <w:r w:rsidDel="00000000" w:rsidR="00000000" w:rsidRPr="00000000">
        <w:rPr>
          <w:rtl w:val="0"/>
        </w:rPr>
        <w:t xml:space="preserve"> “</w:t>
      </w:r>
      <w:r w:rsidDel="00000000" w:rsidR="00000000" w:rsidRPr="00000000">
        <w:rPr>
          <w:b w:val="1"/>
          <w:rtl w:val="0"/>
        </w:rPr>
        <w:t xml:space="preserve">supermulheres</w:t>
      </w:r>
      <w:r w:rsidDel="00000000" w:rsidR="00000000" w:rsidRPr="00000000">
        <w:rPr>
          <w:rtl w:val="0"/>
        </w:rPr>
        <w:t xml:space="preserve">”. Estas capazes de ser, ao mesmo tempo, as melhores profissionais sem deixar as tarefas domésticas tradicionais de lado e sem perder o charme e o “glamour”, facilmente adquiridos nas lojas de roupas e de cosméticos, nas academias e nos consultórios de cirurgiões plásticos. Todo esse potencial é destinado a agradar e beneficiar seu parceiro, seja ele, atual ou potencial. Repete-se, com uma nova roupagem, muito dos padrões das avós.</w:t>
      </w:r>
    </w:p>
    <w:p w:rsidR="00000000" w:rsidDel="00000000" w:rsidP="00000000" w:rsidRDefault="00000000" w:rsidRPr="00000000" w14:paraId="0000000F">
      <w:pPr>
        <w:rPr/>
      </w:pPr>
      <w:r w:rsidDel="00000000" w:rsidR="00000000" w:rsidRPr="00000000">
        <w:rPr>
          <w:b w:val="1"/>
          <w:rtl w:val="0"/>
        </w:rPr>
        <w:t xml:space="preserve">1. Com as mudanças na vida das mulheres e a luta para derrubar o preconceito, quais foram as reais conquistas femininas?</w:t>
      </w: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11">
      <w:pPr>
        <w:rPr/>
      </w:pPr>
      <w:r w:rsidDel="00000000" w:rsidR="00000000" w:rsidRPr="00000000">
        <w:rPr>
          <w:b w:val="1"/>
          <w:rtl w:val="0"/>
        </w:rPr>
        <w:t xml:space="preserve">2. Qual hábito as mulheres desenvolveram na busca pela igualdade de sexo? ___________________________________________________________________________________</w:t>
      </w: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3. Como a mídia impressa retrata a mulher moderna? __________________________________________________________________________________</w:t>
      </w: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4. Como as mulheres se comportam em relação ao sexo hoje se comparado ao passado? ___________________________________________________________________________________</w:t>
      </w: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5. De acordo com as pesquisas da imprensa, o que o homem procura em uma mulher? ___________________________________________________________________________________</w:t>
      </w: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6. Descreva a relação da mulher com a saúde e beleza no contexto atual. __________________________________________________________________________________</w:t>
      </w: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7. O que este comportamento acarretou no mercado conhecido por oferecer “soluções mágicas”? 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8. Quem se beneficia com a fórmula da eterna juventude vendidas pelas revistas?</w:t>
      </w: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19">
      <w:pPr>
        <w:rPr/>
      </w:pPr>
      <w:r w:rsidDel="00000000" w:rsidR="00000000" w:rsidRPr="00000000">
        <w:rPr>
          <w:b w:val="1"/>
          <w:rtl w:val="0"/>
        </w:rPr>
        <w:t xml:space="preserve">9. Qual conclusão a autora do artigo chega com sua análise? ____________________________________________________________________________________</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BIBBVEDZalJ49Y2N3lpjpzJwjQ==">AMUW2mV0NcKmv5GWBIpwnnr6a+gm4YtrJHHrLzbQrxL5TVHmJ3g8t9dslKfB7R6tApbR6ade/vZ56HUgaumr1WEFTDR0UW28jUgYUKErvrqcYYU3jHjbj3s=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2021-08-17T21:42:00Z</dcterms:created>
  <dc:creator>Office</dc:creator>
</cp:coreProperties>
</file>